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8F7" w:rsidRPr="00FA21CD" w:rsidRDefault="00FD28F7" w:rsidP="00FD28F7">
      <w:pPr>
        <w:jc w:val="center"/>
        <w:rPr>
          <w:rFonts w:ascii="Times New Roman" w:hAnsi="Times New Roman" w:cs="Times New Roman"/>
        </w:rPr>
      </w:pPr>
      <w:r w:rsidRPr="00FA21CD">
        <w:rPr>
          <w:rFonts w:ascii="Times New Roman" w:hAnsi="Times New Roman" w:cs="Times New Roman"/>
          <w:noProof/>
          <w:color w:val="000000"/>
        </w:rPr>
        <w:drawing>
          <wp:inline distT="0" distB="0" distL="0" distR="0" wp14:anchorId="4976DBE7" wp14:editId="6FDEFE36">
            <wp:extent cx="3928110" cy="1158875"/>
            <wp:effectExtent l="0" t="0" r="8890" b="9525"/>
            <wp:docPr id="1" name="Picture 1" descr="https://lh4.googleusercontent.com/wIsd7gYH-UNRdP4Zwk3GZM_0hHjpgc3kNzT8H9-06ftmEhRNGrAmMFLEM2cDdhfzj3KyC9FgNTc083fDf9nR6KpqtvT4UOqINBs1MuzGlDzN6ylfu0d_kPpnC5ficKu0mHHfEwFQSPjRmZwv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wIsd7gYH-UNRdP4Zwk3GZM_0hHjpgc3kNzT8H9-06ftmEhRNGrAmMFLEM2cDdhfzj3KyC9FgNTc083fDf9nR6KpqtvT4UOqINBs1MuzGlDzN6ylfu0d_kPpnC5ficKu0mHHfEwFQSPjRmZwv7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8110" cy="1158875"/>
                    </a:xfrm>
                    <a:prstGeom prst="rect">
                      <a:avLst/>
                    </a:prstGeom>
                    <a:noFill/>
                    <a:ln>
                      <a:noFill/>
                    </a:ln>
                  </pic:spPr>
                </pic:pic>
              </a:graphicData>
            </a:graphic>
          </wp:inline>
        </w:drawing>
      </w:r>
    </w:p>
    <w:p w:rsidR="00FD28F7" w:rsidRPr="00FA21CD" w:rsidRDefault="00FD28F7" w:rsidP="00FD28F7">
      <w:pPr>
        <w:jc w:val="center"/>
        <w:rPr>
          <w:rFonts w:ascii="Times New Roman" w:hAnsi="Times New Roman" w:cs="Times New Roman"/>
        </w:rPr>
      </w:pPr>
      <w:r w:rsidRPr="00FA21CD">
        <w:rPr>
          <w:rFonts w:ascii="Times New Roman" w:hAnsi="Times New Roman" w:cs="Times New Roman"/>
          <w:b/>
          <w:bCs/>
          <w:color w:val="000000"/>
        </w:rPr>
        <w:t xml:space="preserve">Universally Designed Lesson Plan Format </w:t>
      </w:r>
    </w:p>
    <w:p w:rsidR="00FD28F7" w:rsidRPr="00FA21CD" w:rsidRDefault="00FD28F7" w:rsidP="00FD28F7">
      <w:pPr>
        <w:rPr>
          <w:rFonts w:ascii="Times New Roman" w:eastAsia="Times New Roman" w:hAnsi="Times New Roman" w:cs="Times New Roman"/>
        </w:rPr>
      </w:pPr>
    </w:p>
    <w:p w:rsidR="00FD28F7" w:rsidRPr="00FA21CD" w:rsidRDefault="00A62EF3" w:rsidP="00FD28F7">
      <w:pPr>
        <w:rPr>
          <w:rFonts w:ascii="Times New Roman" w:hAnsi="Times New Roman" w:cs="Times New Roman"/>
          <w:b/>
          <w:bCs/>
          <w:color w:val="000000"/>
        </w:rPr>
      </w:pPr>
      <w:r w:rsidRPr="00FA21CD">
        <w:rPr>
          <w:rFonts w:ascii="Times New Roman" w:hAnsi="Times New Roman" w:cs="Times New Roman"/>
          <w:b/>
          <w:bCs/>
          <w:color w:val="000000"/>
        </w:rPr>
        <w:t xml:space="preserve">Erin Anagnost </w:t>
      </w:r>
    </w:p>
    <w:p w:rsidR="00A62EF3" w:rsidRPr="00FA21CD" w:rsidRDefault="009D3336" w:rsidP="00FD28F7">
      <w:pPr>
        <w:rPr>
          <w:rFonts w:ascii="Times New Roman" w:hAnsi="Times New Roman" w:cs="Times New Roman"/>
        </w:rPr>
      </w:pPr>
      <w:r>
        <w:rPr>
          <w:rFonts w:ascii="Times New Roman" w:hAnsi="Times New Roman" w:cs="Times New Roman"/>
          <w:b/>
          <w:bCs/>
          <w:color w:val="000000"/>
        </w:rPr>
        <w:t xml:space="preserve">December </w:t>
      </w:r>
      <w:r w:rsidR="00A62EF3" w:rsidRPr="00FA21CD">
        <w:rPr>
          <w:rFonts w:ascii="Times New Roman" w:hAnsi="Times New Roman" w:cs="Times New Roman"/>
          <w:b/>
          <w:bCs/>
          <w:color w:val="000000"/>
        </w:rPr>
        <w:t>2018</w:t>
      </w:r>
    </w:p>
    <w:p w:rsidR="00FD28F7" w:rsidRPr="00FA21CD" w:rsidRDefault="00A62EF3" w:rsidP="00FD28F7">
      <w:pPr>
        <w:rPr>
          <w:rFonts w:ascii="Times New Roman" w:hAnsi="Times New Roman" w:cs="Times New Roman"/>
        </w:rPr>
      </w:pPr>
      <w:r w:rsidRPr="00FA21CD">
        <w:rPr>
          <w:rFonts w:ascii="Times New Roman" w:hAnsi="Times New Roman" w:cs="Times New Roman"/>
          <w:b/>
          <w:bCs/>
          <w:color w:val="000000"/>
        </w:rPr>
        <w:t>Kindergarten</w:t>
      </w:r>
      <w:r w:rsidR="00FD28F7" w:rsidRPr="00FA21CD">
        <w:rPr>
          <w:rFonts w:ascii="Times New Roman" w:hAnsi="Times New Roman" w:cs="Times New Roman"/>
          <w:b/>
          <w:bCs/>
          <w:color w:val="000000"/>
        </w:rPr>
        <w:t>; S</w:t>
      </w:r>
      <w:r w:rsidR="009D3336">
        <w:rPr>
          <w:rFonts w:ascii="Times New Roman" w:hAnsi="Times New Roman" w:cs="Times New Roman"/>
          <w:b/>
          <w:bCs/>
          <w:color w:val="000000"/>
        </w:rPr>
        <w:t>cience</w:t>
      </w:r>
      <w:r w:rsidR="00FD28F7" w:rsidRPr="00FA21CD">
        <w:rPr>
          <w:rFonts w:ascii="Times New Roman" w:hAnsi="Times New Roman" w:cs="Times New Roman"/>
          <w:b/>
          <w:bCs/>
          <w:color w:val="000000"/>
        </w:rPr>
        <w:t>;</w:t>
      </w:r>
      <w:r w:rsidRPr="00FA21CD">
        <w:rPr>
          <w:rFonts w:ascii="Times New Roman" w:hAnsi="Times New Roman" w:cs="Times New Roman"/>
          <w:b/>
          <w:bCs/>
          <w:color w:val="000000"/>
        </w:rPr>
        <w:t xml:space="preserve"> </w:t>
      </w:r>
      <w:r w:rsidR="009D3336">
        <w:rPr>
          <w:rFonts w:ascii="Times New Roman" w:hAnsi="Times New Roman" w:cs="Times New Roman"/>
          <w:b/>
          <w:bCs/>
          <w:color w:val="000000"/>
        </w:rPr>
        <w:t>Winter Weather</w:t>
      </w:r>
      <w:r w:rsidR="00FD28F7" w:rsidRPr="00FA21CD">
        <w:rPr>
          <w:rFonts w:ascii="Times New Roman" w:hAnsi="Times New Roman" w:cs="Times New Roman"/>
          <w:b/>
          <w:bCs/>
          <w:color w:val="000000"/>
        </w:rPr>
        <w:t xml:space="preserve">; </w:t>
      </w:r>
      <w:r w:rsidRPr="00FA21CD">
        <w:rPr>
          <w:rFonts w:ascii="Times New Roman" w:hAnsi="Times New Roman" w:cs="Times New Roman"/>
          <w:b/>
          <w:bCs/>
          <w:color w:val="000000"/>
        </w:rPr>
        <w:t>45 minutes</w:t>
      </w:r>
    </w:p>
    <w:p w:rsidR="00FD28F7" w:rsidRPr="00FA21CD" w:rsidRDefault="00A62EF3" w:rsidP="00FD28F7">
      <w:pPr>
        <w:rPr>
          <w:rFonts w:ascii="Times New Roman" w:hAnsi="Times New Roman" w:cs="Times New Roman"/>
        </w:rPr>
      </w:pPr>
      <w:r w:rsidRPr="00FA21CD">
        <w:rPr>
          <w:rFonts w:ascii="Times New Roman" w:hAnsi="Times New Roman" w:cs="Times New Roman"/>
          <w:b/>
          <w:bCs/>
          <w:color w:val="000000"/>
        </w:rPr>
        <w:t>Donegan Elementary</w:t>
      </w:r>
      <w:r w:rsidR="00FD28F7" w:rsidRPr="00FA21CD">
        <w:rPr>
          <w:rFonts w:ascii="Times New Roman" w:hAnsi="Times New Roman" w:cs="Times New Roman"/>
          <w:b/>
          <w:bCs/>
          <w:color w:val="000000"/>
        </w:rPr>
        <w:t xml:space="preserve">; </w:t>
      </w:r>
      <w:r w:rsidRPr="00FA21CD">
        <w:rPr>
          <w:rFonts w:ascii="Times New Roman" w:hAnsi="Times New Roman" w:cs="Times New Roman"/>
          <w:b/>
          <w:bCs/>
          <w:color w:val="000000"/>
        </w:rPr>
        <w:t>Mrs. Carrodo</w:t>
      </w:r>
    </w:p>
    <w:p w:rsidR="00FD28F7" w:rsidRPr="00FA21CD" w:rsidRDefault="00FD28F7" w:rsidP="00FD28F7">
      <w:pPr>
        <w:rPr>
          <w:rFonts w:ascii="Times New Roman" w:eastAsia="Times New Roman" w:hAnsi="Times New Roman" w:cs="Times New Roman"/>
        </w:rPr>
      </w:pPr>
    </w:p>
    <w:p w:rsidR="00FD28F7" w:rsidRPr="00FA21CD" w:rsidRDefault="00FD28F7" w:rsidP="00FD28F7">
      <w:pPr>
        <w:rPr>
          <w:rFonts w:ascii="Times New Roman" w:hAnsi="Times New Roman" w:cs="Times New Roman"/>
        </w:rPr>
      </w:pPr>
      <w:r w:rsidRPr="00FA21CD">
        <w:rPr>
          <w:rFonts w:ascii="Times New Roman" w:hAnsi="Times New Roman" w:cs="Times New Roman"/>
          <w:b/>
          <w:bCs/>
          <w:color w:val="000000"/>
          <w:u w:val="single"/>
        </w:rPr>
        <w:t>Big Idea</w:t>
      </w:r>
      <w:r w:rsidR="0018233D" w:rsidRPr="00FA21CD">
        <w:rPr>
          <w:rFonts w:ascii="Times New Roman" w:hAnsi="Times New Roman" w:cs="Times New Roman"/>
          <w:b/>
          <w:bCs/>
          <w:color w:val="000000"/>
          <w:u w:val="single"/>
        </w:rPr>
        <w:t>:</w:t>
      </w:r>
    </w:p>
    <w:p w:rsidR="00FD28F7" w:rsidRDefault="00FD28F7" w:rsidP="00FD28F7">
      <w:pPr>
        <w:rPr>
          <w:rFonts w:ascii="Times New Roman" w:eastAsia="Times New Roman" w:hAnsi="Times New Roman" w:cs="Times New Roman"/>
        </w:rPr>
      </w:pPr>
    </w:p>
    <w:p w:rsidR="004D4A72" w:rsidRPr="004D4A72" w:rsidRDefault="004D4A72" w:rsidP="00FD28F7">
      <w:pPr>
        <w:rPr>
          <w:rFonts w:ascii="Times New Roman" w:eastAsia="Times New Roman" w:hAnsi="Times New Roman" w:cs="Times New Roman"/>
          <w:i/>
        </w:rPr>
      </w:pPr>
      <w:bookmarkStart w:id="0" w:name="_GoBack"/>
      <w:bookmarkEnd w:id="0"/>
    </w:p>
    <w:p w:rsidR="0018233D" w:rsidRPr="00FA21CD" w:rsidRDefault="0018233D" w:rsidP="00FD28F7">
      <w:pPr>
        <w:rPr>
          <w:rFonts w:ascii="Times New Roman" w:eastAsia="Times New Roman" w:hAnsi="Times New Roman" w:cs="Times New Roman"/>
        </w:rPr>
      </w:pPr>
    </w:p>
    <w:p w:rsidR="004D4A72" w:rsidRDefault="00FD28F7" w:rsidP="00914D94">
      <w:pPr>
        <w:rPr>
          <w:rFonts w:ascii="Times New Roman" w:hAnsi="Times New Roman" w:cs="Times New Roman"/>
          <w:b/>
          <w:bCs/>
          <w:color w:val="000000"/>
        </w:rPr>
      </w:pPr>
      <w:r w:rsidRPr="00FA21CD">
        <w:rPr>
          <w:rFonts w:ascii="Times New Roman" w:hAnsi="Times New Roman" w:cs="Times New Roman"/>
          <w:b/>
          <w:bCs/>
          <w:color w:val="000000"/>
          <w:u w:val="single"/>
        </w:rPr>
        <w:t>Pennsylvania State Standard:</w:t>
      </w:r>
      <w:r w:rsidRPr="00FA21CD">
        <w:rPr>
          <w:rFonts w:ascii="Times New Roman" w:hAnsi="Times New Roman" w:cs="Times New Roman"/>
          <w:b/>
          <w:bCs/>
          <w:color w:val="000000"/>
        </w:rPr>
        <w:t xml:space="preserve"> </w:t>
      </w:r>
    </w:p>
    <w:p w:rsidR="00914D94" w:rsidRDefault="004D4A72" w:rsidP="00914D94">
      <w:pPr>
        <w:rPr>
          <w:rFonts w:ascii="Times New Roman" w:eastAsia="Times New Roman" w:hAnsi="Times New Roman" w:cs="Times New Roman"/>
        </w:rPr>
      </w:pPr>
      <w:r>
        <w:rPr>
          <w:rFonts w:ascii="Times New Roman" w:eastAsia="Times New Roman" w:hAnsi="Times New Roman" w:cs="Times New Roman"/>
        </w:rPr>
        <w:t>Science</w:t>
      </w:r>
      <w:r w:rsidR="009D3336">
        <w:rPr>
          <w:rFonts w:ascii="Times New Roman" w:eastAsia="Times New Roman" w:hAnsi="Times New Roman" w:cs="Times New Roman"/>
        </w:rPr>
        <w:t xml:space="preserve"> </w:t>
      </w:r>
      <w:r>
        <w:rPr>
          <w:rFonts w:ascii="Times New Roman" w:eastAsia="Times New Roman" w:hAnsi="Times New Roman" w:cs="Times New Roman"/>
        </w:rPr>
        <w:t>–</w:t>
      </w:r>
      <w:r w:rsidR="00914D94" w:rsidRPr="00FA21CD">
        <w:rPr>
          <w:rFonts w:ascii="Times New Roman" w:eastAsia="Times New Roman" w:hAnsi="Times New Roman" w:cs="Times New Roman"/>
        </w:rPr>
        <w:t xml:space="preserve"> Kindergarten</w:t>
      </w:r>
    </w:p>
    <w:p w:rsidR="004D4A72" w:rsidRDefault="004D4A72" w:rsidP="00914D94">
      <w:pPr>
        <w:rPr>
          <w:rFonts w:ascii="Times New Roman" w:hAnsi="Times New Roman" w:cs="Times New Roman"/>
        </w:rPr>
      </w:pPr>
    </w:p>
    <w:p w:rsidR="004D4A72" w:rsidRDefault="004D4A72" w:rsidP="00914D94">
      <w:pPr>
        <w:rPr>
          <w:rFonts w:ascii="Times New Roman" w:hAnsi="Times New Roman" w:cs="Times New Roman"/>
        </w:rPr>
      </w:pPr>
      <w:r>
        <w:rPr>
          <w:rFonts w:ascii="Times New Roman" w:hAnsi="Times New Roman" w:cs="Times New Roman"/>
        </w:rPr>
        <w:t>Literacy &amp; Writing – Kindergarten</w:t>
      </w:r>
    </w:p>
    <w:p w:rsidR="004D4A72" w:rsidRPr="00914D94" w:rsidRDefault="004D4A72" w:rsidP="00914D94">
      <w:pPr>
        <w:rPr>
          <w:rFonts w:ascii="Times New Roman" w:hAnsi="Times New Roman" w:cs="Times New Roman"/>
        </w:rPr>
      </w:pPr>
    </w:p>
    <w:p w:rsidR="00FD28F7" w:rsidRPr="00FA21CD" w:rsidRDefault="00FD28F7" w:rsidP="00914D94">
      <w:pPr>
        <w:jc w:val="both"/>
        <w:rPr>
          <w:rFonts w:ascii="Times New Roman" w:hAnsi="Times New Roman" w:cs="Times New Roman"/>
          <w:color w:val="000000"/>
        </w:rPr>
      </w:pPr>
      <w:r w:rsidRPr="00FA21CD">
        <w:rPr>
          <w:rFonts w:ascii="Times New Roman" w:hAnsi="Times New Roman" w:cs="Times New Roman"/>
          <w:b/>
          <w:bCs/>
          <w:color w:val="000000"/>
          <w:u w:val="single"/>
        </w:rPr>
        <w:t>Essential Questions</w:t>
      </w:r>
      <w:r w:rsidR="00914D94" w:rsidRPr="00FA21CD">
        <w:rPr>
          <w:rFonts w:ascii="Times New Roman" w:hAnsi="Times New Roman" w:cs="Times New Roman"/>
          <w:b/>
          <w:bCs/>
          <w:color w:val="000000"/>
          <w:u w:val="single"/>
        </w:rPr>
        <w:t xml:space="preserve">: </w:t>
      </w:r>
    </w:p>
    <w:p w:rsidR="00FD28F7" w:rsidRDefault="004D4A72" w:rsidP="00FD28F7">
      <w:pPr>
        <w:rPr>
          <w:rFonts w:ascii="Times New Roman" w:eastAsia="Times New Roman" w:hAnsi="Times New Roman" w:cs="Times New Roman"/>
        </w:rPr>
      </w:pPr>
      <w:r>
        <w:rPr>
          <w:rFonts w:ascii="Times New Roman" w:eastAsia="Times New Roman" w:hAnsi="Times New Roman" w:cs="Times New Roman"/>
        </w:rPr>
        <w:t>How does winter weather effect what humans wear?</w:t>
      </w:r>
    </w:p>
    <w:p w:rsidR="004D4A72" w:rsidRDefault="004D4A72" w:rsidP="00FD28F7">
      <w:pPr>
        <w:rPr>
          <w:rFonts w:ascii="Times New Roman" w:eastAsia="Times New Roman" w:hAnsi="Times New Roman" w:cs="Times New Roman"/>
        </w:rPr>
      </w:pPr>
      <w:r>
        <w:rPr>
          <w:rFonts w:ascii="Times New Roman" w:eastAsia="Times New Roman" w:hAnsi="Times New Roman" w:cs="Times New Roman"/>
        </w:rPr>
        <w:t>What happens when certain household ingredients are mixed together?</w:t>
      </w:r>
    </w:p>
    <w:p w:rsidR="004D4A72" w:rsidRDefault="004D4A72" w:rsidP="00FD28F7">
      <w:pPr>
        <w:rPr>
          <w:rFonts w:ascii="Times New Roman" w:eastAsia="Times New Roman" w:hAnsi="Times New Roman" w:cs="Times New Roman"/>
        </w:rPr>
      </w:pPr>
      <w:r>
        <w:rPr>
          <w:rFonts w:ascii="Times New Roman" w:eastAsia="Times New Roman" w:hAnsi="Times New Roman" w:cs="Times New Roman"/>
        </w:rPr>
        <w:t>What is a chemical reaction?</w:t>
      </w:r>
    </w:p>
    <w:p w:rsidR="004D4A72" w:rsidRPr="00FA21CD" w:rsidRDefault="004D4A72" w:rsidP="00FD28F7">
      <w:pPr>
        <w:rPr>
          <w:rFonts w:ascii="Times New Roman" w:eastAsia="Times New Roman" w:hAnsi="Times New Roman" w:cs="Times New Roman"/>
        </w:rPr>
      </w:pPr>
    </w:p>
    <w:p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 xml:space="preserve">Specific Student Objectives/Learning Outcomes (Blooms’ Taxonomy): </w:t>
      </w:r>
    </w:p>
    <w:p w:rsidR="00FD28F7" w:rsidRPr="00FA21CD" w:rsidRDefault="00FD28F7" w:rsidP="00FD28F7">
      <w:pPr>
        <w:rPr>
          <w:rFonts w:ascii="Times New Roman" w:eastAsia="Times New Roman" w:hAnsi="Times New Roman" w:cs="Times New Roman"/>
        </w:rPr>
      </w:pPr>
    </w:p>
    <w:p w:rsidR="00FD28F7" w:rsidRPr="00FA21CD" w:rsidRDefault="00FD28F7" w:rsidP="00FD28F7">
      <w:pPr>
        <w:ind w:left="720"/>
        <w:jc w:val="both"/>
        <w:rPr>
          <w:rFonts w:ascii="Times New Roman" w:hAnsi="Times New Roman" w:cs="Times New Roman"/>
        </w:rPr>
      </w:pPr>
      <w:r w:rsidRPr="00FA21CD">
        <w:rPr>
          <w:rFonts w:ascii="Times New Roman" w:hAnsi="Times New Roman" w:cs="Times New Roman"/>
          <w:b/>
          <w:bCs/>
          <w:color w:val="000000"/>
          <w:u w:val="single"/>
        </w:rPr>
        <w:t>All Students</w:t>
      </w:r>
      <w:r w:rsidRPr="00FA21CD">
        <w:rPr>
          <w:rFonts w:ascii="Times New Roman" w:hAnsi="Times New Roman" w:cs="Times New Roman"/>
          <w:color w:val="000000"/>
        </w:rPr>
        <w:t xml:space="preserve">: All of the students will </w:t>
      </w:r>
    </w:p>
    <w:p w:rsidR="00FD28F7" w:rsidRPr="00FA21CD" w:rsidRDefault="00FD28F7" w:rsidP="00694BDC">
      <w:pPr>
        <w:ind w:left="720"/>
        <w:rPr>
          <w:rFonts w:ascii="Times New Roman" w:hAnsi="Times New Roman" w:cs="Times New Roman"/>
        </w:rPr>
      </w:pPr>
      <w:r w:rsidRPr="00FA21CD">
        <w:rPr>
          <w:rFonts w:ascii="Times New Roman" w:hAnsi="Times New Roman" w:cs="Times New Roman"/>
          <w:b/>
          <w:bCs/>
          <w:color w:val="000000"/>
          <w:u w:val="single"/>
        </w:rPr>
        <w:t>Some Students</w:t>
      </w:r>
      <w:r w:rsidRPr="00FA21CD">
        <w:rPr>
          <w:rFonts w:ascii="Times New Roman" w:hAnsi="Times New Roman" w:cs="Times New Roman"/>
          <w:color w:val="000000"/>
        </w:rPr>
        <w:t>: In addition, some students wil</w:t>
      </w:r>
      <w:r w:rsidR="00694BDC" w:rsidRPr="00FA21CD">
        <w:rPr>
          <w:rFonts w:ascii="Times New Roman" w:hAnsi="Times New Roman" w:cs="Times New Roman"/>
          <w:color w:val="000000"/>
        </w:rPr>
        <w:t xml:space="preserve">l </w:t>
      </w:r>
    </w:p>
    <w:p w:rsidR="00FD28F7" w:rsidRPr="00FA21CD" w:rsidRDefault="00FD28F7" w:rsidP="00FD28F7">
      <w:pPr>
        <w:ind w:left="720"/>
        <w:jc w:val="both"/>
        <w:rPr>
          <w:rFonts w:ascii="Times New Roman" w:hAnsi="Times New Roman" w:cs="Times New Roman"/>
        </w:rPr>
      </w:pPr>
      <w:r w:rsidRPr="00FA21CD">
        <w:rPr>
          <w:rFonts w:ascii="Times New Roman" w:hAnsi="Times New Roman" w:cs="Times New Roman"/>
          <w:b/>
          <w:bCs/>
          <w:color w:val="000000"/>
          <w:u w:val="single"/>
        </w:rPr>
        <w:t>Few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In addition, a few students will </w:t>
      </w:r>
    </w:p>
    <w:p w:rsidR="00FD28F7" w:rsidRPr="00FA21CD" w:rsidRDefault="00FD28F7" w:rsidP="00FD28F7">
      <w:pPr>
        <w:rPr>
          <w:rFonts w:ascii="Times New Roman" w:eastAsia="Times New Roman" w:hAnsi="Times New Roman" w:cs="Times New Roman"/>
        </w:rPr>
      </w:pPr>
    </w:p>
    <w:p w:rsidR="00FD28F7" w:rsidRPr="00FA21CD" w:rsidRDefault="00FD28F7" w:rsidP="00FD28F7">
      <w:pPr>
        <w:rPr>
          <w:rFonts w:ascii="Times New Roman" w:hAnsi="Times New Roman" w:cs="Times New Roman"/>
        </w:rPr>
      </w:pPr>
      <w:r w:rsidRPr="00FA21CD">
        <w:rPr>
          <w:rFonts w:ascii="Times New Roman" w:hAnsi="Times New Roman" w:cs="Times New Roman"/>
          <w:b/>
          <w:bCs/>
          <w:color w:val="000000"/>
          <w:u w:val="single"/>
        </w:rPr>
        <w:t>Specific Vocabulary Taught:</w:t>
      </w:r>
    </w:p>
    <w:p w:rsidR="00FD28F7" w:rsidRPr="00FA21CD" w:rsidRDefault="00FD28F7" w:rsidP="00FD28F7">
      <w:pPr>
        <w:rPr>
          <w:rFonts w:ascii="Times New Roman" w:eastAsia="Times New Roman" w:hAnsi="Times New Roman" w:cs="Times New Roman"/>
        </w:rPr>
      </w:pPr>
    </w:p>
    <w:p w:rsidR="00FD28F7" w:rsidRPr="00FA21CD" w:rsidRDefault="00FD28F7" w:rsidP="00FD28F7">
      <w:pPr>
        <w:ind w:left="720"/>
        <w:rPr>
          <w:rFonts w:ascii="Times New Roman" w:hAnsi="Times New Roman" w:cs="Times New Roman"/>
        </w:rPr>
      </w:pPr>
      <w:r w:rsidRPr="00FA21CD">
        <w:rPr>
          <w:rFonts w:ascii="Times New Roman" w:hAnsi="Times New Roman" w:cs="Times New Roman"/>
          <w:b/>
          <w:bCs/>
          <w:color w:val="000000"/>
          <w:u w:val="single"/>
        </w:rPr>
        <w:t>All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w:t>
      </w:r>
    </w:p>
    <w:p w:rsidR="00FD28F7" w:rsidRPr="00FA21CD" w:rsidRDefault="00FD28F7" w:rsidP="00FD28F7">
      <w:pPr>
        <w:ind w:firstLine="720"/>
        <w:rPr>
          <w:rFonts w:ascii="Times New Roman" w:hAnsi="Times New Roman" w:cs="Times New Roman"/>
        </w:rPr>
      </w:pPr>
      <w:r w:rsidRPr="00FA21CD">
        <w:rPr>
          <w:rFonts w:ascii="Times New Roman" w:hAnsi="Times New Roman" w:cs="Times New Roman"/>
          <w:b/>
          <w:bCs/>
          <w:color w:val="000000"/>
          <w:u w:val="single"/>
        </w:rPr>
        <w:t>Some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w:t>
      </w:r>
    </w:p>
    <w:p w:rsidR="00FD28F7" w:rsidRPr="00FA21CD" w:rsidRDefault="00FD28F7" w:rsidP="00FD28F7">
      <w:pPr>
        <w:ind w:firstLine="720"/>
        <w:rPr>
          <w:rFonts w:ascii="Times New Roman" w:hAnsi="Times New Roman" w:cs="Times New Roman"/>
        </w:rPr>
      </w:pPr>
      <w:r w:rsidRPr="00FA21CD">
        <w:rPr>
          <w:rFonts w:ascii="Times New Roman" w:hAnsi="Times New Roman" w:cs="Times New Roman"/>
          <w:b/>
          <w:bCs/>
          <w:color w:val="000000"/>
          <w:u w:val="single"/>
        </w:rPr>
        <w:t>Few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w:t>
      </w:r>
    </w:p>
    <w:p w:rsidR="00FD28F7" w:rsidRPr="00FA21CD" w:rsidRDefault="00FD28F7" w:rsidP="00FD28F7">
      <w:pPr>
        <w:rPr>
          <w:rFonts w:ascii="Times New Roman" w:eastAsia="Times New Roman" w:hAnsi="Times New Roman" w:cs="Times New Roman"/>
        </w:rPr>
      </w:pPr>
    </w:p>
    <w:p w:rsidR="00FD28F7" w:rsidRDefault="00FD28F7" w:rsidP="00FD28F7">
      <w:pPr>
        <w:jc w:val="both"/>
        <w:rPr>
          <w:rFonts w:ascii="Times New Roman" w:hAnsi="Times New Roman" w:cs="Times New Roman"/>
          <w:b/>
          <w:bCs/>
          <w:color w:val="000000"/>
        </w:rPr>
      </w:pPr>
      <w:r w:rsidRPr="00FA21CD">
        <w:rPr>
          <w:rFonts w:ascii="Times New Roman" w:hAnsi="Times New Roman" w:cs="Times New Roman"/>
          <w:b/>
          <w:bCs/>
          <w:color w:val="000000"/>
          <w:u w:val="single"/>
        </w:rPr>
        <w:t>Instructional Materials:</w:t>
      </w:r>
      <w:r w:rsidRPr="00FA21CD">
        <w:rPr>
          <w:rFonts w:ascii="Times New Roman" w:hAnsi="Times New Roman" w:cs="Times New Roman"/>
          <w:b/>
          <w:bCs/>
          <w:color w:val="000000"/>
        </w:rPr>
        <w:t xml:space="preserve"> </w:t>
      </w:r>
    </w:p>
    <w:p w:rsidR="009D3336" w:rsidRDefault="009D3336" w:rsidP="009D3336">
      <w:pPr>
        <w:pStyle w:val="ListParagraph"/>
        <w:numPr>
          <w:ilvl w:val="0"/>
          <w:numId w:val="7"/>
        </w:numPr>
        <w:jc w:val="both"/>
        <w:rPr>
          <w:rFonts w:ascii="Times New Roman" w:hAnsi="Times New Roman" w:cs="Times New Roman"/>
        </w:rPr>
      </w:pPr>
      <w:r>
        <w:rPr>
          <w:rFonts w:ascii="Times New Roman" w:hAnsi="Times New Roman" w:cs="Times New Roman"/>
        </w:rPr>
        <w:t>1 pound of baking soda</w:t>
      </w:r>
    </w:p>
    <w:p w:rsidR="009D3336" w:rsidRDefault="009D3336" w:rsidP="009D3336">
      <w:pPr>
        <w:pStyle w:val="ListParagraph"/>
        <w:numPr>
          <w:ilvl w:val="0"/>
          <w:numId w:val="7"/>
        </w:numPr>
        <w:jc w:val="both"/>
        <w:rPr>
          <w:rFonts w:ascii="Times New Roman" w:hAnsi="Times New Roman" w:cs="Times New Roman"/>
        </w:rPr>
      </w:pPr>
      <w:r>
        <w:rPr>
          <w:rFonts w:ascii="Times New Roman" w:hAnsi="Times New Roman" w:cs="Times New Roman"/>
        </w:rPr>
        <w:t>1 can of shaving cream</w:t>
      </w:r>
    </w:p>
    <w:p w:rsidR="009D3336" w:rsidRDefault="009D3336" w:rsidP="009D3336">
      <w:pPr>
        <w:pStyle w:val="ListParagraph"/>
        <w:numPr>
          <w:ilvl w:val="0"/>
          <w:numId w:val="7"/>
        </w:numPr>
        <w:jc w:val="both"/>
        <w:rPr>
          <w:rFonts w:ascii="Times New Roman" w:hAnsi="Times New Roman" w:cs="Times New Roman"/>
        </w:rPr>
      </w:pPr>
      <w:r>
        <w:rPr>
          <w:rFonts w:ascii="Times New Roman" w:hAnsi="Times New Roman" w:cs="Times New Roman"/>
        </w:rPr>
        <w:t>2 tablespoons of blue glitter</w:t>
      </w:r>
    </w:p>
    <w:p w:rsidR="009D3336" w:rsidRPr="009D3336" w:rsidRDefault="009D3336" w:rsidP="009D3336">
      <w:pPr>
        <w:pStyle w:val="ListParagraph"/>
        <w:numPr>
          <w:ilvl w:val="0"/>
          <w:numId w:val="7"/>
        </w:numPr>
        <w:jc w:val="both"/>
        <w:rPr>
          <w:rFonts w:ascii="Times New Roman" w:hAnsi="Times New Roman" w:cs="Times New Roman"/>
        </w:rPr>
      </w:pPr>
      <w:r>
        <w:rPr>
          <w:rFonts w:ascii="Times New Roman" w:hAnsi="Times New Roman" w:cs="Times New Roman"/>
        </w:rPr>
        <w:t>vinegar</w:t>
      </w:r>
    </w:p>
    <w:p w:rsidR="00FD28F7" w:rsidRPr="00FA21CD" w:rsidRDefault="00FD28F7" w:rsidP="00FD28F7">
      <w:pPr>
        <w:rPr>
          <w:rFonts w:ascii="Times New Roman" w:eastAsia="Times New Roman" w:hAnsi="Times New Roman" w:cs="Times New Roman"/>
        </w:rPr>
      </w:pPr>
    </w:p>
    <w:p w:rsidR="00FD28F7" w:rsidRPr="00FA21CD" w:rsidRDefault="00FD28F7" w:rsidP="00FD28F7">
      <w:pPr>
        <w:rPr>
          <w:rFonts w:ascii="Times New Roman" w:hAnsi="Times New Roman" w:cs="Times New Roman"/>
        </w:rPr>
      </w:pPr>
      <w:r w:rsidRPr="00FA21CD">
        <w:rPr>
          <w:rFonts w:ascii="Times New Roman" w:hAnsi="Times New Roman" w:cs="Times New Roman"/>
          <w:b/>
          <w:bCs/>
          <w:color w:val="000000"/>
          <w:u w:val="single"/>
        </w:rPr>
        <w:t>Procedure:</w:t>
      </w:r>
    </w:p>
    <w:p w:rsidR="00FD28F7" w:rsidRPr="00FA21CD" w:rsidRDefault="00FD28F7" w:rsidP="00FD28F7">
      <w:pPr>
        <w:rPr>
          <w:rFonts w:ascii="Times New Roman" w:eastAsia="Times New Roman" w:hAnsi="Times New Roman" w:cs="Times New Roman"/>
        </w:rPr>
      </w:pPr>
    </w:p>
    <w:p w:rsidR="00427265" w:rsidRPr="00FA21CD" w:rsidRDefault="00FD28F7" w:rsidP="00C33BD2">
      <w:pPr>
        <w:numPr>
          <w:ilvl w:val="0"/>
          <w:numId w:val="1"/>
        </w:numPr>
        <w:ind w:left="1080"/>
        <w:jc w:val="both"/>
        <w:textAlignment w:val="baseline"/>
        <w:rPr>
          <w:rFonts w:ascii="Times New Roman" w:hAnsi="Times New Roman" w:cs="Times New Roman"/>
          <w:b/>
          <w:bCs/>
          <w:color w:val="000000"/>
        </w:rPr>
      </w:pPr>
      <w:r w:rsidRPr="00FA21CD">
        <w:rPr>
          <w:rFonts w:ascii="Times New Roman" w:hAnsi="Times New Roman" w:cs="Times New Roman"/>
          <w:b/>
          <w:bCs/>
          <w:color w:val="000000"/>
          <w:u w:val="single"/>
        </w:rPr>
        <w:t>Introduction:</w:t>
      </w:r>
      <w:r w:rsidRPr="00FA21CD">
        <w:rPr>
          <w:rFonts w:ascii="Times New Roman" w:hAnsi="Times New Roman" w:cs="Times New Roman"/>
          <w:b/>
          <w:bCs/>
          <w:color w:val="000000"/>
        </w:rPr>
        <w:t xml:space="preserve"> </w:t>
      </w:r>
    </w:p>
    <w:p w:rsidR="00FD28F7" w:rsidRPr="00FA21CD" w:rsidRDefault="00FD28F7" w:rsidP="00FD28F7">
      <w:pPr>
        <w:rPr>
          <w:rFonts w:ascii="Times New Roman" w:eastAsia="Times New Roman" w:hAnsi="Times New Roman" w:cs="Times New Roman"/>
        </w:rPr>
      </w:pPr>
    </w:p>
    <w:p w:rsidR="00FB20E6" w:rsidRPr="00FA21CD" w:rsidRDefault="00FD28F7" w:rsidP="00FB20E6">
      <w:pPr>
        <w:numPr>
          <w:ilvl w:val="0"/>
          <w:numId w:val="1"/>
        </w:numPr>
        <w:ind w:left="1080"/>
        <w:jc w:val="both"/>
        <w:textAlignment w:val="baseline"/>
        <w:rPr>
          <w:rFonts w:ascii="Times New Roman" w:hAnsi="Times New Roman" w:cs="Times New Roman"/>
          <w:b/>
          <w:bCs/>
          <w:color w:val="000000"/>
        </w:rPr>
      </w:pPr>
      <w:r w:rsidRPr="00FA21CD">
        <w:rPr>
          <w:rFonts w:ascii="Times New Roman" w:hAnsi="Times New Roman" w:cs="Times New Roman"/>
          <w:b/>
          <w:bCs/>
          <w:color w:val="000000"/>
          <w:u w:val="single"/>
        </w:rPr>
        <w:t>Motivation:</w:t>
      </w:r>
      <w:r w:rsidRPr="00FA21CD">
        <w:rPr>
          <w:rFonts w:ascii="Times New Roman" w:hAnsi="Times New Roman" w:cs="Times New Roman"/>
          <w:color w:val="000000"/>
        </w:rPr>
        <w:t xml:space="preserve"> </w:t>
      </w:r>
    </w:p>
    <w:p w:rsidR="00FD28F7" w:rsidRPr="00FA21CD" w:rsidRDefault="00FD28F7" w:rsidP="00FB20E6">
      <w:pPr>
        <w:ind w:left="1080"/>
        <w:jc w:val="both"/>
        <w:textAlignment w:val="baseline"/>
        <w:rPr>
          <w:rFonts w:ascii="Times New Roman" w:hAnsi="Times New Roman" w:cs="Times New Roman"/>
          <w:b/>
          <w:bCs/>
          <w:color w:val="000000"/>
        </w:rPr>
      </w:pPr>
    </w:p>
    <w:p w:rsidR="00FD28F7" w:rsidRDefault="00FD28F7" w:rsidP="00FD28F7">
      <w:pPr>
        <w:rPr>
          <w:rFonts w:ascii="Times New Roman" w:eastAsia="Times New Roman" w:hAnsi="Times New Roman" w:cs="Times New Roman"/>
        </w:rPr>
      </w:pPr>
    </w:p>
    <w:p w:rsidR="009D3336" w:rsidRDefault="009D3336" w:rsidP="00FD28F7">
      <w:pPr>
        <w:rPr>
          <w:rFonts w:ascii="Times New Roman" w:eastAsia="Times New Roman" w:hAnsi="Times New Roman" w:cs="Times New Roman"/>
        </w:rPr>
      </w:pPr>
    </w:p>
    <w:p w:rsidR="009D3336" w:rsidRPr="00FA21CD" w:rsidRDefault="009D3336" w:rsidP="00FD28F7">
      <w:pPr>
        <w:rPr>
          <w:rFonts w:ascii="Times New Roman" w:eastAsia="Times New Roman" w:hAnsi="Times New Roman" w:cs="Times New Roman"/>
        </w:rPr>
      </w:pPr>
    </w:p>
    <w:p w:rsidR="009D3336" w:rsidRDefault="00FD28F7" w:rsidP="009D3336">
      <w:pPr>
        <w:numPr>
          <w:ilvl w:val="0"/>
          <w:numId w:val="3"/>
        </w:numPr>
        <w:ind w:left="1080"/>
        <w:jc w:val="both"/>
        <w:textAlignment w:val="baseline"/>
        <w:rPr>
          <w:rFonts w:ascii="Times New Roman" w:hAnsi="Times New Roman" w:cs="Times New Roman"/>
          <w:b/>
          <w:bCs/>
          <w:color w:val="000000"/>
        </w:rPr>
      </w:pPr>
      <w:r w:rsidRPr="00FA21CD">
        <w:rPr>
          <w:rFonts w:ascii="Times New Roman" w:hAnsi="Times New Roman" w:cs="Times New Roman"/>
          <w:b/>
          <w:bCs/>
          <w:color w:val="000000"/>
          <w:u w:val="single"/>
        </w:rPr>
        <w:t>Lesson Development</w:t>
      </w:r>
      <w:r w:rsidRPr="00FA21CD">
        <w:rPr>
          <w:rFonts w:ascii="Times New Roman" w:hAnsi="Times New Roman" w:cs="Times New Roman"/>
          <w:color w:val="000000"/>
        </w:rPr>
        <w:t xml:space="preserve"> </w:t>
      </w:r>
    </w:p>
    <w:p w:rsidR="009D3336" w:rsidRDefault="009D3336" w:rsidP="009D3336">
      <w:pPr>
        <w:ind w:left="1080"/>
        <w:jc w:val="both"/>
        <w:textAlignment w:val="baseline"/>
        <w:rPr>
          <w:rFonts w:ascii="Times New Roman" w:eastAsia="Times New Roman" w:hAnsi="Times New Roman" w:cs="Times New Roman"/>
        </w:rPr>
      </w:pPr>
      <w:r>
        <w:rPr>
          <w:rFonts w:ascii="Times New Roman" w:eastAsia="Times New Roman" w:hAnsi="Times New Roman" w:cs="Times New Roman"/>
        </w:rPr>
        <w:t>Pour baking soda into large mixing bowl</w:t>
      </w:r>
    </w:p>
    <w:p w:rsidR="009D3336" w:rsidRDefault="009D3336" w:rsidP="009D3336">
      <w:pPr>
        <w:ind w:left="1080"/>
        <w:jc w:val="both"/>
        <w:textAlignment w:val="baseline"/>
        <w:rPr>
          <w:rFonts w:ascii="Times New Roman" w:eastAsia="Times New Roman" w:hAnsi="Times New Roman" w:cs="Times New Roman"/>
        </w:rPr>
      </w:pPr>
      <w:r>
        <w:rPr>
          <w:rFonts w:ascii="Times New Roman" w:eastAsia="Times New Roman" w:hAnsi="Times New Roman" w:cs="Times New Roman"/>
        </w:rPr>
        <w:t>Add ¾ of the can of shaving cream</w:t>
      </w:r>
    </w:p>
    <w:p w:rsidR="009D3336" w:rsidRDefault="009D3336" w:rsidP="009D3336">
      <w:pPr>
        <w:ind w:left="1080"/>
        <w:jc w:val="both"/>
        <w:textAlignment w:val="baseline"/>
        <w:rPr>
          <w:rFonts w:ascii="Times New Roman" w:eastAsia="Times New Roman" w:hAnsi="Times New Roman" w:cs="Times New Roman"/>
        </w:rPr>
      </w:pPr>
      <w:r>
        <w:rPr>
          <w:rFonts w:ascii="Times New Roman" w:eastAsia="Times New Roman" w:hAnsi="Times New Roman" w:cs="Times New Roman"/>
        </w:rPr>
        <w:t>Add two teaspoons of glitter</w:t>
      </w:r>
    </w:p>
    <w:p w:rsidR="009D3336" w:rsidRDefault="009D3336" w:rsidP="009D3336">
      <w:pPr>
        <w:ind w:left="108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Add vinegar when ready to make snow erupt </w:t>
      </w:r>
    </w:p>
    <w:p w:rsidR="009D3336" w:rsidRDefault="009D3336" w:rsidP="009D3336">
      <w:pPr>
        <w:ind w:left="1080"/>
        <w:jc w:val="both"/>
        <w:textAlignment w:val="baseline"/>
        <w:rPr>
          <w:rFonts w:ascii="Times New Roman" w:eastAsia="Times New Roman" w:hAnsi="Times New Roman" w:cs="Times New Roman"/>
        </w:rPr>
      </w:pPr>
      <w:r w:rsidRPr="009D3336">
        <w:rPr>
          <w:rFonts w:ascii="Times New Roman" w:eastAsia="Times New Roman" w:hAnsi="Times New Roman" w:cs="Times New Roman"/>
        </w:rPr>
        <w:fldChar w:fldCharType="begin"/>
      </w:r>
      <w:r w:rsidRPr="009D3336">
        <w:rPr>
          <w:rFonts w:ascii="Times New Roman" w:eastAsia="Times New Roman" w:hAnsi="Times New Roman" w:cs="Times New Roman"/>
        </w:rPr>
        <w:instrText xml:space="preserve"> INCLUDEPICTURE "/www.google.com/ads/measurement/l?ebcid=ALh7CaSMOsLihd0KCQrBSSMoQg1LgKBHuC91FW--iH4QyGTDF-aQKd0lcpiuuaC1Pbpb_QGGZ8-0I_qDeuL-vkMAPro3qH_Khw" \* MERGEFORMATINET </w:instrText>
      </w:r>
      <w:r w:rsidRPr="009D3336">
        <w:rPr>
          <w:rFonts w:ascii="Times New Roman" w:eastAsia="Times New Roman" w:hAnsi="Times New Roman" w:cs="Times New Roman"/>
        </w:rPr>
        <w:fldChar w:fldCharType="separate"/>
      </w:r>
      <w:r w:rsidRPr="009D3336">
        <w:rPr>
          <w:noProof/>
        </w:rPr>
        <mc:AlternateContent>
          <mc:Choice Requires="wps">
            <w:drawing>
              <wp:inline distT="0" distB="0" distL="0" distR="0" wp14:anchorId="57D761DE" wp14:editId="7CD255B7">
                <wp:extent cx="307975" cy="307975"/>
                <wp:effectExtent l="0" t="0" r="0" b="0"/>
                <wp:docPr id="2" name="Rectangle 2" descr="/www.google.com/ads/measurement/l?ebcid=ALh7CaSMOsLihd0KCQrBSSMoQg1LgKBHuC91FW--iH4QyGTDF-aQKd0lcpiuuaC1Pbpb_QGGZ8-0I_qDeuL-vkMAPro3qH_Kh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8DBB8" id="Rectangle 2" o:spid="_x0000_s1026" alt="/www.google.com/ads/measurement/l?ebcid=ALh7CaSMOsLihd0KCQrBSSMoQg1LgKBHuC91FW--iH4QyGTDF-aQKd0lcpiuuaC1Pbpb_QGGZ8-0I_qDeuL-vkMAPro3qH_Kh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" filled="f" stroked="f">
                <o:lock v:ext="edit" aspectratio="t"/>
                <w10:anchorlock/>
              </v:rect>
            </w:pict>
          </mc:Fallback>
        </mc:AlternateContent>
      </w:r>
      <w:r w:rsidRPr="009D3336">
        <w:rPr>
          <w:rFonts w:ascii="Times New Roman" w:eastAsia="Times New Roman" w:hAnsi="Times New Roman" w:cs="Times New Roman"/>
        </w:rPr>
        <w:fldChar w:fldCharType="end"/>
      </w:r>
    </w:p>
    <w:p w:rsidR="009D3336" w:rsidRDefault="009D3336" w:rsidP="009D3336">
      <w:pPr>
        <w:ind w:left="1080"/>
        <w:jc w:val="both"/>
        <w:textAlignment w:val="baseline"/>
        <w:rPr>
          <w:rFonts w:ascii="Times New Roman" w:eastAsia="Times New Roman" w:hAnsi="Times New Roman" w:cs="Times New Roman"/>
        </w:rPr>
      </w:pPr>
    </w:p>
    <w:p w:rsidR="009D3336" w:rsidRPr="009D3336" w:rsidRDefault="009D3336" w:rsidP="009D3336">
      <w:pPr>
        <w:ind w:left="1080"/>
        <w:jc w:val="both"/>
        <w:textAlignment w:val="baseline"/>
        <w:rPr>
          <w:rFonts w:ascii="Times New Roman" w:eastAsia="Times New Roman" w:hAnsi="Times New Roman" w:cs="Times New Roman"/>
        </w:rPr>
      </w:pPr>
    </w:p>
    <w:p w:rsidR="009D3336" w:rsidRPr="00FA21CD" w:rsidRDefault="009D3336" w:rsidP="009D3336">
      <w:pPr>
        <w:ind w:left="1080"/>
        <w:jc w:val="both"/>
        <w:textAlignment w:val="baseline"/>
        <w:rPr>
          <w:rFonts w:ascii="Times New Roman" w:hAnsi="Times New Roman" w:cs="Times New Roman"/>
          <w:b/>
          <w:bCs/>
          <w:color w:val="000000"/>
        </w:rPr>
      </w:pPr>
    </w:p>
    <w:p w:rsidR="00FD28F7" w:rsidRPr="00FA21CD" w:rsidRDefault="00FD28F7" w:rsidP="00FD28F7">
      <w:pPr>
        <w:rPr>
          <w:rFonts w:ascii="Times New Roman" w:eastAsia="Times New Roman" w:hAnsi="Times New Roman" w:cs="Times New Roman"/>
        </w:rPr>
      </w:pPr>
    </w:p>
    <w:p w:rsidR="00FD28F7" w:rsidRPr="00FA21CD" w:rsidRDefault="00FD28F7" w:rsidP="00FD28F7">
      <w:pPr>
        <w:jc w:val="center"/>
        <w:rPr>
          <w:rFonts w:ascii="Times New Roman" w:hAnsi="Times New Roman" w:cs="Times New Roman"/>
        </w:rPr>
      </w:pPr>
      <w:r w:rsidRPr="00FA21CD">
        <w:rPr>
          <w:rFonts w:ascii="Times New Roman" w:hAnsi="Times New Roman" w:cs="Times New Roman"/>
          <w:b/>
          <w:bCs/>
          <w:color w:val="000000"/>
          <w:u w:val="single"/>
        </w:rPr>
        <w:t>Specific Strategies for Students for Diverse Learners</w:t>
      </w:r>
    </w:p>
    <w:p w:rsidR="00FD28F7" w:rsidRPr="00FA21CD" w:rsidRDefault="00FD28F7" w:rsidP="00FD28F7">
      <w:pPr>
        <w:rPr>
          <w:rFonts w:ascii="Times New Roman" w:eastAsia="Times New Roman" w:hAnsi="Times New Roman" w:cs="Times New Roman"/>
        </w:rPr>
      </w:pPr>
    </w:p>
    <w:p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Universally designed strategies (for all children);</w:t>
      </w:r>
      <w:r w:rsidRPr="00FA21CD">
        <w:rPr>
          <w:rFonts w:ascii="Times New Roman" w:hAnsi="Times New Roman" w:cs="Times New Roman"/>
          <w:color w:val="000000"/>
          <w:u w:val="single"/>
        </w:rPr>
        <w:t xml:space="preserve"> </w:t>
      </w:r>
      <w:r w:rsidRPr="00FA21CD">
        <w:rPr>
          <w:rFonts w:ascii="Times New Roman" w:hAnsi="Times New Roman" w:cs="Times New Roman"/>
          <w:color w:val="000000"/>
        </w:rPr>
        <w:t xml:space="preserve">1. </w:t>
      </w:r>
      <w:r w:rsidR="009C6A54">
        <w:rPr>
          <w:rFonts w:ascii="Times New Roman" w:hAnsi="Times New Roman" w:cs="Times New Roman"/>
          <w:color w:val="000000"/>
        </w:rPr>
        <w:t xml:space="preserve">Use visuals and spoken word to introduce the activity </w:t>
      </w:r>
      <w:r w:rsidRPr="00FA21CD">
        <w:rPr>
          <w:rFonts w:ascii="Times New Roman" w:hAnsi="Times New Roman" w:cs="Times New Roman"/>
          <w:color w:val="000000"/>
        </w:rPr>
        <w:t xml:space="preserve">2. Explicitly teach vocabulary words using objects or pictures and word cards (and more for children who are ELL or LD), 3. Explicitly demonstrate the </w:t>
      </w:r>
      <w:r w:rsidR="009C6A54">
        <w:rPr>
          <w:rFonts w:ascii="Times New Roman" w:hAnsi="Times New Roman" w:cs="Times New Roman"/>
          <w:color w:val="000000"/>
        </w:rPr>
        <w:t xml:space="preserve">scavenger hunt activity </w:t>
      </w:r>
      <w:r w:rsidRPr="00FA21CD">
        <w:rPr>
          <w:rFonts w:ascii="Times New Roman" w:hAnsi="Times New Roman" w:cs="Times New Roman"/>
          <w:color w:val="000000"/>
        </w:rPr>
        <w:t>4.</w:t>
      </w:r>
      <w:r w:rsidR="009C6A54">
        <w:rPr>
          <w:rFonts w:ascii="Times New Roman" w:hAnsi="Times New Roman" w:cs="Times New Roman"/>
          <w:color w:val="000000"/>
        </w:rPr>
        <w:t xml:space="preserve"> </w:t>
      </w:r>
      <w:r w:rsidRPr="00FA21CD">
        <w:rPr>
          <w:rFonts w:ascii="Times New Roman" w:hAnsi="Times New Roman" w:cs="Times New Roman"/>
          <w:color w:val="000000"/>
        </w:rPr>
        <w:t xml:space="preserve">Continually link prior knowledge (from other subjects and cultural backgrounds) with new concepts, 6. Use FM system; and 7. Partner children purposefully for this lesson. </w:t>
      </w:r>
    </w:p>
    <w:p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Specific Strategies (for specific students for this particular lesson)</w:t>
      </w:r>
      <w:r w:rsidRPr="00FA21CD">
        <w:rPr>
          <w:rFonts w:ascii="Times New Roman" w:hAnsi="Times New Roman" w:cs="Times New Roman"/>
          <w:b/>
          <w:bCs/>
          <w:color w:val="000000"/>
        </w:rPr>
        <w:t xml:space="preserve">; </w:t>
      </w:r>
    </w:p>
    <w:p w:rsidR="00FD28F7" w:rsidRPr="00FA21CD" w:rsidRDefault="00FD28F7" w:rsidP="00FD28F7">
      <w:pPr>
        <w:jc w:val="both"/>
        <w:rPr>
          <w:rFonts w:ascii="Times New Roman" w:hAnsi="Times New Roman" w:cs="Times New Roman"/>
        </w:rPr>
      </w:pPr>
      <w:r w:rsidRPr="00FA21CD">
        <w:rPr>
          <w:rFonts w:ascii="Times New Roman" w:hAnsi="Times New Roman" w:cs="Times New Roman"/>
          <w:color w:val="000000"/>
        </w:rPr>
        <w:t>1. Partner child YY with another “mentor” child (planned purposefully for child for this particular lesson), 2. Preferential seating for student TT (wears digital hearing aids), 3. Larger print text for student JJ (some visual challenges), and 4. Intentionally and continually check for understanding for student GG who has specific language and processing challenges.</w:t>
      </w:r>
    </w:p>
    <w:p w:rsidR="00FD28F7" w:rsidRPr="00FA21CD" w:rsidRDefault="00FD28F7" w:rsidP="00FD28F7">
      <w:pPr>
        <w:rPr>
          <w:rFonts w:ascii="Times New Roman" w:eastAsia="Times New Roman" w:hAnsi="Times New Roman" w:cs="Times New Roman"/>
        </w:rPr>
      </w:pPr>
    </w:p>
    <w:p w:rsidR="00FD28F7" w:rsidRPr="009C6A54"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Summary/Closure:</w:t>
      </w:r>
      <w:r w:rsidRPr="00FA21CD">
        <w:rPr>
          <w:rFonts w:ascii="Times New Roman" w:hAnsi="Times New Roman" w:cs="Times New Roman"/>
          <w:color w:val="000000"/>
        </w:rPr>
        <w:t xml:space="preserve"> </w:t>
      </w:r>
    </w:p>
    <w:p w:rsidR="00FD28F7" w:rsidRPr="00FA21CD" w:rsidRDefault="00FD28F7" w:rsidP="00FD28F7">
      <w:pPr>
        <w:rPr>
          <w:rFonts w:ascii="Times New Roman" w:eastAsia="Times New Roman" w:hAnsi="Times New Roman" w:cs="Times New Roman"/>
        </w:rPr>
      </w:pPr>
    </w:p>
    <w:p w:rsidR="00FD28F7" w:rsidRDefault="00FD28F7" w:rsidP="00FD28F7">
      <w:pPr>
        <w:jc w:val="both"/>
        <w:rPr>
          <w:rFonts w:ascii="Times New Roman" w:hAnsi="Times New Roman" w:cs="Times New Roman"/>
          <w:b/>
          <w:bCs/>
          <w:color w:val="000000"/>
        </w:rPr>
      </w:pPr>
      <w:r w:rsidRPr="00FA21CD">
        <w:rPr>
          <w:rFonts w:ascii="Times New Roman" w:hAnsi="Times New Roman" w:cs="Times New Roman"/>
          <w:b/>
          <w:bCs/>
          <w:color w:val="000000"/>
          <w:u w:val="single"/>
        </w:rPr>
        <w:t>Formative Assessment:</w:t>
      </w:r>
      <w:r w:rsidRPr="00FA21CD">
        <w:rPr>
          <w:rFonts w:ascii="Times New Roman" w:hAnsi="Times New Roman" w:cs="Times New Roman"/>
          <w:b/>
          <w:bCs/>
          <w:color w:val="000000"/>
        </w:rPr>
        <w:t xml:space="preserve"> </w:t>
      </w:r>
    </w:p>
    <w:p w:rsidR="00FD28F7" w:rsidRPr="00FA21CD" w:rsidRDefault="00FD28F7" w:rsidP="00FD28F7">
      <w:pPr>
        <w:rPr>
          <w:rFonts w:ascii="Times New Roman" w:eastAsia="Times New Roman" w:hAnsi="Times New Roman" w:cs="Times New Roman"/>
        </w:rPr>
      </w:pPr>
    </w:p>
    <w:p w:rsidR="00692235" w:rsidRDefault="00FD28F7" w:rsidP="00FD28F7">
      <w:pPr>
        <w:jc w:val="both"/>
        <w:rPr>
          <w:rFonts w:ascii="Times New Roman" w:hAnsi="Times New Roman" w:cs="Times New Roman"/>
          <w:b/>
          <w:bCs/>
          <w:color w:val="000000"/>
        </w:rPr>
      </w:pPr>
      <w:r w:rsidRPr="00FA21CD">
        <w:rPr>
          <w:rFonts w:ascii="Times New Roman" w:hAnsi="Times New Roman" w:cs="Times New Roman"/>
          <w:b/>
          <w:bCs/>
          <w:color w:val="000000"/>
          <w:u w:val="single"/>
        </w:rPr>
        <w:t>Summative Assessment:</w:t>
      </w:r>
      <w:r w:rsidRPr="00692235">
        <w:rPr>
          <w:rFonts w:ascii="Times New Roman" w:hAnsi="Times New Roman" w:cs="Times New Roman"/>
          <w:color w:val="000000"/>
        </w:rPr>
        <w:t xml:space="preserve"> </w:t>
      </w:r>
    </w:p>
    <w:p w:rsidR="00692235" w:rsidRDefault="00692235" w:rsidP="00FD28F7">
      <w:pPr>
        <w:jc w:val="both"/>
        <w:rPr>
          <w:rFonts w:ascii="Times New Roman" w:hAnsi="Times New Roman" w:cs="Times New Roman"/>
        </w:rPr>
      </w:pPr>
    </w:p>
    <w:p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 xml:space="preserve">Teacher Reflection: </w:t>
      </w:r>
    </w:p>
    <w:p w:rsidR="00FD28F7" w:rsidRPr="00FA21CD" w:rsidRDefault="00FD28F7" w:rsidP="00FD28F7">
      <w:pPr>
        <w:rPr>
          <w:rFonts w:ascii="Times New Roman" w:eastAsia="Times New Roman" w:hAnsi="Times New Roman" w:cs="Times New Roman"/>
        </w:rPr>
      </w:pPr>
    </w:p>
    <w:p w:rsidR="004D4A72" w:rsidRDefault="004D4A72">
      <w:pPr>
        <w:rPr>
          <w:rFonts w:ascii="Times New Roman" w:hAnsi="Times New Roman" w:cs="Times New Roman"/>
        </w:rPr>
      </w:pPr>
      <w:r>
        <w:rPr>
          <w:rFonts w:ascii="Times New Roman" w:hAnsi="Times New Roman" w:cs="Times New Roman"/>
        </w:rPr>
        <w:br w:type="page"/>
      </w:r>
    </w:p>
    <w:p w:rsidR="004D4A72" w:rsidRDefault="004D4A72">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8240" behindDoc="1" locked="0" layoutInCell="1" allowOverlap="1">
            <wp:simplePos x="0" y="0"/>
            <wp:positionH relativeFrom="column">
              <wp:posOffset>-1094907</wp:posOffset>
            </wp:positionH>
            <wp:positionV relativeFrom="paragraph">
              <wp:posOffset>-866842</wp:posOffset>
            </wp:positionV>
            <wp:extent cx="7237000" cy="9365381"/>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nterReadTraceGlueandDrawFREEBIE (dragged).pdf"/>
                    <pic:cNvPicPr/>
                  </pic:nvPicPr>
                  <pic:blipFill>
                    <a:blip r:embed="rId6"/>
                    <a:stretch>
                      <a:fillRect/>
                    </a:stretch>
                  </pic:blipFill>
                  <pic:spPr>
                    <a:xfrm>
                      <a:off x="0" y="0"/>
                      <a:ext cx="7237000" cy="936538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br w:type="page"/>
      </w:r>
    </w:p>
    <w:p w:rsidR="00E804C1" w:rsidRPr="00692235" w:rsidRDefault="004D4A72" w:rsidP="00692235">
      <w:pPr>
        <w:ind w:right="-450" w:firstLine="720"/>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9264" behindDoc="1" locked="0" layoutInCell="1" allowOverlap="1">
            <wp:simplePos x="0" y="0"/>
            <wp:positionH relativeFrom="column">
              <wp:posOffset>-1123750</wp:posOffset>
            </wp:positionH>
            <wp:positionV relativeFrom="paragraph">
              <wp:posOffset>-885524</wp:posOffset>
            </wp:positionV>
            <wp:extent cx="7370881" cy="95386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nterReadTraceGlueandDrawFREEBIE (dragged) 3.pdf"/>
                    <pic:cNvPicPr/>
                  </pic:nvPicPr>
                  <pic:blipFill>
                    <a:blip r:embed="rId7"/>
                    <a:stretch>
                      <a:fillRect/>
                    </a:stretch>
                  </pic:blipFill>
                  <pic:spPr>
                    <a:xfrm>
                      <a:off x="0" y="0"/>
                      <a:ext cx="7381955" cy="9552966"/>
                    </a:xfrm>
                    <a:prstGeom prst="rect">
                      <a:avLst/>
                    </a:prstGeom>
                  </pic:spPr>
                </pic:pic>
              </a:graphicData>
            </a:graphic>
            <wp14:sizeRelH relativeFrom="page">
              <wp14:pctWidth>0</wp14:pctWidth>
            </wp14:sizeRelH>
            <wp14:sizeRelV relativeFrom="page">
              <wp14:pctHeight>0</wp14:pctHeight>
            </wp14:sizeRelV>
          </wp:anchor>
        </w:drawing>
      </w:r>
    </w:p>
    <w:sectPr w:rsidR="00E804C1" w:rsidRPr="00692235" w:rsidSect="00E804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D71BC"/>
    <w:multiLevelType w:val="hybridMultilevel"/>
    <w:tmpl w:val="BC5E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F24D4"/>
    <w:multiLevelType w:val="hybridMultilevel"/>
    <w:tmpl w:val="25F23BBC"/>
    <w:lvl w:ilvl="0" w:tplc="1BF86E9E">
      <w:start w:val="2"/>
      <w:numFmt w:val="upperLetter"/>
      <w:lvlText w:val="%1."/>
      <w:lvlJc w:val="left"/>
      <w:pPr>
        <w:tabs>
          <w:tab w:val="num" w:pos="720"/>
        </w:tabs>
        <w:ind w:left="720" w:hanging="360"/>
      </w:pPr>
    </w:lvl>
    <w:lvl w:ilvl="1" w:tplc="0486EFE0" w:tentative="1">
      <w:start w:val="1"/>
      <w:numFmt w:val="decimal"/>
      <w:lvlText w:val="%2."/>
      <w:lvlJc w:val="left"/>
      <w:pPr>
        <w:tabs>
          <w:tab w:val="num" w:pos="1440"/>
        </w:tabs>
        <w:ind w:left="1440" w:hanging="360"/>
      </w:pPr>
    </w:lvl>
    <w:lvl w:ilvl="2" w:tplc="F6B2C7AE" w:tentative="1">
      <w:start w:val="1"/>
      <w:numFmt w:val="decimal"/>
      <w:lvlText w:val="%3."/>
      <w:lvlJc w:val="left"/>
      <w:pPr>
        <w:tabs>
          <w:tab w:val="num" w:pos="2160"/>
        </w:tabs>
        <w:ind w:left="2160" w:hanging="360"/>
      </w:pPr>
    </w:lvl>
    <w:lvl w:ilvl="3" w:tplc="08D8A51E" w:tentative="1">
      <w:start w:val="1"/>
      <w:numFmt w:val="decimal"/>
      <w:lvlText w:val="%4."/>
      <w:lvlJc w:val="left"/>
      <w:pPr>
        <w:tabs>
          <w:tab w:val="num" w:pos="2880"/>
        </w:tabs>
        <w:ind w:left="2880" w:hanging="360"/>
      </w:pPr>
    </w:lvl>
    <w:lvl w:ilvl="4" w:tplc="F30E233E" w:tentative="1">
      <w:start w:val="1"/>
      <w:numFmt w:val="decimal"/>
      <w:lvlText w:val="%5."/>
      <w:lvlJc w:val="left"/>
      <w:pPr>
        <w:tabs>
          <w:tab w:val="num" w:pos="3600"/>
        </w:tabs>
        <w:ind w:left="3600" w:hanging="360"/>
      </w:pPr>
    </w:lvl>
    <w:lvl w:ilvl="5" w:tplc="80582028" w:tentative="1">
      <w:start w:val="1"/>
      <w:numFmt w:val="decimal"/>
      <w:lvlText w:val="%6."/>
      <w:lvlJc w:val="left"/>
      <w:pPr>
        <w:tabs>
          <w:tab w:val="num" w:pos="4320"/>
        </w:tabs>
        <w:ind w:left="4320" w:hanging="360"/>
      </w:pPr>
    </w:lvl>
    <w:lvl w:ilvl="6" w:tplc="E72C2FA8" w:tentative="1">
      <w:start w:val="1"/>
      <w:numFmt w:val="decimal"/>
      <w:lvlText w:val="%7."/>
      <w:lvlJc w:val="left"/>
      <w:pPr>
        <w:tabs>
          <w:tab w:val="num" w:pos="5040"/>
        </w:tabs>
        <w:ind w:left="5040" w:hanging="360"/>
      </w:pPr>
    </w:lvl>
    <w:lvl w:ilvl="7" w:tplc="957A0720" w:tentative="1">
      <w:start w:val="1"/>
      <w:numFmt w:val="decimal"/>
      <w:lvlText w:val="%8."/>
      <w:lvlJc w:val="left"/>
      <w:pPr>
        <w:tabs>
          <w:tab w:val="num" w:pos="5760"/>
        </w:tabs>
        <w:ind w:left="5760" w:hanging="360"/>
      </w:pPr>
    </w:lvl>
    <w:lvl w:ilvl="8" w:tplc="B9BC0000" w:tentative="1">
      <w:start w:val="1"/>
      <w:numFmt w:val="decimal"/>
      <w:lvlText w:val="%9."/>
      <w:lvlJc w:val="left"/>
      <w:pPr>
        <w:tabs>
          <w:tab w:val="num" w:pos="6480"/>
        </w:tabs>
        <w:ind w:left="6480" w:hanging="360"/>
      </w:pPr>
    </w:lvl>
  </w:abstractNum>
  <w:abstractNum w:abstractNumId="2" w15:restartNumberingAfterBreak="0">
    <w:nsid w:val="4A031577"/>
    <w:multiLevelType w:val="hybridMultilevel"/>
    <w:tmpl w:val="89B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72B89"/>
    <w:multiLevelType w:val="hybridMultilevel"/>
    <w:tmpl w:val="DE0C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720F2"/>
    <w:multiLevelType w:val="hybridMultilevel"/>
    <w:tmpl w:val="433A68EA"/>
    <w:lvl w:ilvl="0" w:tplc="4E3CBB90">
      <w:start w:val="3"/>
      <w:numFmt w:val="upperLetter"/>
      <w:lvlText w:val="%1."/>
      <w:lvlJc w:val="left"/>
      <w:pPr>
        <w:tabs>
          <w:tab w:val="num" w:pos="720"/>
        </w:tabs>
        <w:ind w:left="720" w:hanging="360"/>
      </w:pPr>
    </w:lvl>
    <w:lvl w:ilvl="1" w:tplc="028E7FD0" w:tentative="1">
      <w:start w:val="1"/>
      <w:numFmt w:val="decimal"/>
      <w:lvlText w:val="%2."/>
      <w:lvlJc w:val="left"/>
      <w:pPr>
        <w:tabs>
          <w:tab w:val="num" w:pos="1440"/>
        </w:tabs>
        <w:ind w:left="1440" w:hanging="360"/>
      </w:pPr>
    </w:lvl>
    <w:lvl w:ilvl="2" w:tplc="F59875E4" w:tentative="1">
      <w:start w:val="1"/>
      <w:numFmt w:val="decimal"/>
      <w:lvlText w:val="%3."/>
      <w:lvlJc w:val="left"/>
      <w:pPr>
        <w:tabs>
          <w:tab w:val="num" w:pos="2160"/>
        </w:tabs>
        <w:ind w:left="2160" w:hanging="360"/>
      </w:pPr>
    </w:lvl>
    <w:lvl w:ilvl="3" w:tplc="180E3066" w:tentative="1">
      <w:start w:val="1"/>
      <w:numFmt w:val="decimal"/>
      <w:lvlText w:val="%4."/>
      <w:lvlJc w:val="left"/>
      <w:pPr>
        <w:tabs>
          <w:tab w:val="num" w:pos="2880"/>
        </w:tabs>
        <w:ind w:left="2880" w:hanging="360"/>
      </w:pPr>
    </w:lvl>
    <w:lvl w:ilvl="4" w:tplc="3B1E6954" w:tentative="1">
      <w:start w:val="1"/>
      <w:numFmt w:val="decimal"/>
      <w:lvlText w:val="%5."/>
      <w:lvlJc w:val="left"/>
      <w:pPr>
        <w:tabs>
          <w:tab w:val="num" w:pos="3600"/>
        </w:tabs>
        <w:ind w:left="3600" w:hanging="360"/>
      </w:pPr>
    </w:lvl>
    <w:lvl w:ilvl="5" w:tplc="3A8ED202" w:tentative="1">
      <w:start w:val="1"/>
      <w:numFmt w:val="decimal"/>
      <w:lvlText w:val="%6."/>
      <w:lvlJc w:val="left"/>
      <w:pPr>
        <w:tabs>
          <w:tab w:val="num" w:pos="4320"/>
        </w:tabs>
        <w:ind w:left="4320" w:hanging="360"/>
      </w:pPr>
    </w:lvl>
    <w:lvl w:ilvl="6" w:tplc="5170A7A8" w:tentative="1">
      <w:start w:val="1"/>
      <w:numFmt w:val="decimal"/>
      <w:lvlText w:val="%7."/>
      <w:lvlJc w:val="left"/>
      <w:pPr>
        <w:tabs>
          <w:tab w:val="num" w:pos="5040"/>
        </w:tabs>
        <w:ind w:left="5040" w:hanging="360"/>
      </w:pPr>
    </w:lvl>
    <w:lvl w:ilvl="7" w:tplc="7F0670DA" w:tentative="1">
      <w:start w:val="1"/>
      <w:numFmt w:val="decimal"/>
      <w:lvlText w:val="%8."/>
      <w:lvlJc w:val="left"/>
      <w:pPr>
        <w:tabs>
          <w:tab w:val="num" w:pos="5760"/>
        </w:tabs>
        <w:ind w:left="5760" w:hanging="360"/>
      </w:pPr>
    </w:lvl>
    <w:lvl w:ilvl="8" w:tplc="D3AE545E" w:tentative="1">
      <w:start w:val="1"/>
      <w:numFmt w:val="decimal"/>
      <w:lvlText w:val="%9."/>
      <w:lvlJc w:val="left"/>
      <w:pPr>
        <w:tabs>
          <w:tab w:val="num" w:pos="6480"/>
        </w:tabs>
        <w:ind w:left="6480" w:hanging="360"/>
      </w:pPr>
    </w:lvl>
  </w:abstractNum>
  <w:abstractNum w:abstractNumId="5" w15:restartNumberingAfterBreak="0">
    <w:nsid w:val="6B1E1E54"/>
    <w:multiLevelType w:val="multilevel"/>
    <w:tmpl w:val="6A58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C6283A"/>
    <w:multiLevelType w:val="multilevel"/>
    <w:tmpl w:val="2A0C512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upperLetter"/>
        <w:lvlText w:val="%1."/>
        <w:lvlJc w:val="left"/>
      </w:lvl>
    </w:lvlOverride>
  </w:num>
  <w:num w:numId="2">
    <w:abstractNumId w:val="1"/>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36"/>
    <w:rsid w:val="0006799B"/>
    <w:rsid w:val="000D3E67"/>
    <w:rsid w:val="0018233D"/>
    <w:rsid w:val="00266E2B"/>
    <w:rsid w:val="00427265"/>
    <w:rsid w:val="004D4A72"/>
    <w:rsid w:val="00692235"/>
    <w:rsid w:val="00694BDC"/>
    <w:rsid w:val="008F2FA5"/>
    <w:rsid w:val="00914D94"/>
    <w:rsid w:val="009B0725"/>
    <w:rsid w:val="009C6A54"/>
    <w:rsid w:val="009D3336"/>
    <w:rsid w:val="00A62EF3"/>
    <w:rsid w:val="00B75770"/>
    <w:rsid w:val="00BB07D1"/>
    <w:rsid w:val="00BC6F20"/>
    <w:rsid w:val="00E65B7D"/>
    <w:rsid w:val="00E804C1"/>
    <w:rsid w:val="00F310FF"/>
    <w:rsid w:val="00F35311"/>
    <w:rsid w:val="00FA21CD"/>
    <w:rsid w:val="00FB20E6"/>
    <w:rsid w:val="00FD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50EDA9"/>
  <w14:defaultImageDpi w14:val="300"/>
  <w15:docId w15:val="{BBF64B21-0061-A14B-BB3E-3BBD87CC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8F7"/>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D28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8F7"/>
    <w:rPr>
      <w:rFonts w:ascii="Lucida Grande" w:hAnsi="Lucida Grande" w:cs="Lucida Grande"/>
      <w:sz w:val="18"/>
      <w:szCs w:val="18"/>
    </w:rPr>
  </w:style>
  <w:style w:type="paragraph" w:styleId="ListParagraph">
    <w:name w:val="List Paragraph"/>
    <w:basedOn w:val="Normal"/>
    <w:uiPriority w:val="34"/>
    <w:qFormat/>
    <w:rsid w:val="00914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14150">
      <w:bodyDiv w:val="1"/>
      <w:marLeft w:val="0"/>
      <w:marRight w:val="0"/>
      <w:marTop w:val="0"/>
      <w:marBottom w:val="0"/>
      <w:divBdr>
        <w:top w:val="none" w:sz="0" w:space="0" w:color="auto"/>
        <w:left w:val="none" w:sz="0" w:space="0" w:color="auto"/>
        <w:bottom w:val="none" w:sz="0" w:space="0" w:color="auto"/>
        <w:right w:val="none" w:sz="0" w:space="0" w:color="auto"/>
      </w:divBdr>
      <w:divsChild>
        <w:div w:id="1855145789">
          <w:marLeft w:val="0"/>
          <w:marRight w:val="0"/>
          <w:marTop w:val="0"/>
          <w:marBottom w:val="0"/>
          <w:divBdr>
            <w:top w:val="none" w:sz="0" w:space="0" w:color="auto"/>
            <w:left w:val="none" w:sz="0" w:space="0" w:color="auto"/>
            <w:bottom w:val="none" w:sz="0" w:space="0" w:color="auto"/>
            <w:right w:val="none" w:sz="0" w:space="0" w:color="auto"/>
          </w:divBdr>
          <w:divsChild>
            <w:div w:id="341275352">
              <w:marLeft w:val="0"/>
              <w:marRight w:val="0"/>
              <w:marTop w:val="0"/>
              <w:marBottom w:val="0"/>
              <w:divBdr>
                <w:top w:val="none" w:sz="0" w:space="0" w:color="auto"/>
                <w:left w:val="none" w:sz="0" w:space="0" w:color="auto"/>
                <w:bottom w:val="none" w:sz="0" w:space="0" w:color="auto"/>
                <w:right w:val="none" w:sz="0" w:space="0" w:color="auto"/>
              </w:divBdr>
              <w:divsChild>
                <w:div w:id="1225140991">
                  <w:marLeft w:val="0"/>
                  <w:marRight w:val="0"/>
                  <w:marTop w:val="0"/>
                  <w:marBottom w:val="0"/>
                  <w:divBdr>
                    <w:top w:val="none" w:sz="0" w:space="0" w:color="auto"/>
                    <w:left w:val="none" w:sz="0" w:space="0" w:color="auto"/>
                    <w:bottom w:val="none" w:sz="0" w:space="0" w:color="auto"/>
                    <w:right w:val="none" w:sz="0" w:space="0" w:color="auto"/>
                  </w:divBdr>
                  <w:divsChild>
                    <w:div w:id="12375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0445">
      <w:bodyDiv w:val="1"/>
      <w:marLeft w:val="0"/>
      <w:marRight w:val="0"/>
      <w:marTop w:val="0"/>
      <w:marBottom w:val="0"/>
      <w:divBdr>
        <w:top w:val="none" w:sz="0" w:space="0" w:color="auto"/>
        <w:left w:val="none" w:sz="0" w:space="0" w:color="auto"/>
        <w:bottom w:val="none" w:sz="0" w:space="0" w:color="auto"/>
        <w:right w:val="none" w:sz="0" w:space="0" w:color="auto"/>
      </w:divBdr>
      <w:divsChild>
        <w:div w:id="53938113">
          <w:marLeft w:val="0"/>
          <w:marRight w:val="0"/>
          <w:marTop w:val="0"/>
          <w:marBottom w:val="0"/>
          <w:divBdr>
            <w:top w:val="none" w:sz="0" w:space="0" w:color="auto"/>
            <w:left w:val="none" w:sz="0" w:space="0" w:color="auto"/>
            <w:bottom w:val="none" w:sz="0" w:space="0" w:color="auto"/>
            <w:right w:val="none" w:sz="0" w:space="0" w:color="auto"/>
          </w:divBdr>
          <w:divsChild>
            <w:div w:id="283461487">
              <w:marLeft w:val="0"/>
              <w:marRight w:val="0"/>
              <w:marTop w:val="0"/>
              <w:marBottom w:val="0"/>
              <w:divBdr>
                <w:top w:val="none" w:sz="0" w:space="0" w:color="auto"/>
                <w:left w:val="none" w:sz="0" w:space="0" w:color="auto"/>
                <w:bottom w:val="none" w:sz="0" w:space="0" w:color="auto"/>
                <w:right w:val="none" w:sz="0" w:space="0" w:color="auto"/>
              </w:divBdr>
              <w:divsChild>
                <w:div w:id="1780711166">
                  <w:marLeft w:val="0"/>
                  <w:marRight w:val="0"/>
                  <w:marTop w:val="0"/>
                  <w:marBottom w:val="0"/>
                  <w:divBdr>
                    <w:top w:val="none" w:sz="0" w:space="0" w:color="auto"/>
                    <w:left w:val="none" w:sz="0" w:space="0" w:color="auto"/>
                    <w:bottom w:val="none" w:sz="0" w:space="0" w:color="auto"/>
                    <w:right w:val="none" w:sz="0" w:space="0" w:color="auto"/>
                  </w:divBdr>
                  <w:divsChild>
                    <w:div w:id="271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8478">
      <w:bodyDiv w:val="1"/>
      <w:marLeft w:val="0"/>
      <w:marRight w:val="0"/>
      <w:marTop w:val="0"/>
      <w:marBottom w:val="0"/>
      <w:divBdr>
        <w:top w:val="none" w:sz="0" w:space="0" w:color="auto"/>
        <w:left w:val="none" w:sz="0" w:space="0" w:color="auto"/>
        <w:bottom w:val="none" w:sz="0" w:space="0" w:color="auto"/>
        <w:right w:val="none" w:sz="0" w:space="0" w:color="auto"/>
      </w:divBdr>
      <w:divsChild>
        <w:div w:id="136145077">
          <w:marLeft w:val="0"/>
          <w:marRight w:val="0"/>
          <w:marTop w:val="0"/>
          <w:marBottom w:val="0"/>
          <w:divBdr>
            <w:top w:val="none" w:sz="0" w:space="0" w:color="auto"/>
            <w:left w:val="none" w:sz="0" w:space="0" w:color="auto"/>
            <w:bottom w:val="none" w:sz="0" w:space="0" w:color="auto"/>
            <w:right w:val="none" w:sz="0" w:space="0" w:color="auto"/>
          </w:divBdr>
          <w:divsChild>
            <w:div w:id="1235700982">
              <w:marLeft w:val="0"/>
              <w:marRight w:val="0"/>
              <w:marTop w:val="0"/>
              <w:marBottom w:val="0"/>
              <w:divBdr>
                <w:top w:val="none" w:sz="0" w:space="0" w:color="auto"/>
                <w:left w:val="none" w:sz="0" w:space="0" w:color="auto"/>
                <w:bottom w:val="none" w:sz="0" w:space="0" w:color="auto"/>
                <w:right w:val="none" w:sz="0" w:space="0" w:color="auto"/>
              </w:divBdr>
              <w:divsChild>
                <w:div w:id="2087846140">
                  <w:marLeft w:val="0"/>
                  <w:marRight w:val="0"/>
                  <w:marTop w:val="0"/>
                  <w:marBottom w:val="0"/>
                  <w:divBdr>
                    <w:top w:val="none" w:sz="0" w:space="0" w:color="auto"/>
                    <w:left w:val="none" w:sz="0" w:space="0" w:color="auto"/>
                    <w:bottom w:val="none" w:sz="0" w:space="0" w:color="auto"/>
                    <w:right w:val="none" w:sz="0" w:space="0" w:color="auto"/>
                  </w:divBdr>
                  <w:divsChild>
                    <w:div w:id="1087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92679">
      <w:bodyDiv w:val="1"/>
      <w:marLeft w:val="0"/>
      <w:marRight w:val="0"/>
      <w:marTop w:val="0"/>
      <w:marBottom w:val="0"/>
      <w:divBdr>
        <w:top w:val="none" w:sz="0" w:space="0" w:color="auto"/>
        <w:left w:val="none" w:sz="0" w:space="0" w:color="auto"/>
        <w:bottom w:val="none" w:sz="0" w:space="0" w:color="auto"/>
        <w:right w:val="none" w:sz="0" w:space="0" w:color="auto"/>
      </w:divBdr>
    </w:div>
    <w:div w:id="1351712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nanagnost/Desktop/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Lesson Plan.dotx</Template>
  <TotalTime>15</TotalTime>
  <Pages>4</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Anagnost, Erin</dc:creator>
  <cp:keywords/>
  <dc:description/>
  <cp:lastModifiedBy>Anagnost, Erin</cp:lastModifiedBy>
  <cp:revision>2</cp:revision>
  <dcterms:created xsi:type="dcterms:W3CDTF">2018-12-04T02:45:00Z</dcterms:created>
  <dcterms:modified xsi:type="dcterms:W3CDTF">2018-12-04T03:12:00Z</dcterms:modified>
</cp:coreProperties>
</file>